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254E" w:rsidRDefault="00941B7F">
      <w:pPr>
        <w:ind w:left="1800" w:hanging="360"/>
        <w:jc w:val="right"/>
      </w:pPr>
      <w:bookmarkStart w:id="0" w:name="_GoBack"/>
      <w:bookmarkEnd w:id="0"/>
      <w:r>
        <w:t>September 23</w:t>
      </w:r>
      <w:r>
        <w:rPr>
          <w:vertAlign w:val="superscript"/>
        </w:rPr>
        <w:t>rd</w:t>
      </w:r>
      <w:proofErr w:type="gramStart"/>
      <w:r>
        <w:t xml:space="preserve"> 2019</w:t>
      </w:r>
      <w:proofErr w:type="gramEnd"/>
    </w:p>
    <w:p w14:paraId="00000002" w14:textId="77777777" w:rsidR="0053254E" w:rsidRDefault="00941B7F">
      <w:pPr>
        <w:ind w:left="1800" w:hanging="360"/>
      </w:pPr>
      <w:r>
        <w:t>Meeting minutes</w:t>
      </w:r>
    </w:p>
    <w:p w14:paraId="00000003" w14:textId="77777777" w:rsidR="0053254E" w:rsidRDefault="00941B7F">
      <w:pPr>
        <w:ind w:left="1800" w:hanging="360"/>
      </w:pPr>
      <w:r>
        <w:t xml:space="preserve"> </w:t>
      </w:r>
    </w:p>
    <w:p w14:paraId="00000004" w14:textId="77777777" w:rsidR="0053254E" w:rsidRDefault="00941B7F">
      <w:pPr>
        <w:ind w:left="1800" w:hanging="360"/>
        <w:rPr>
          <w:color w:val="202124"/>
          <w:sz w:val="20"/>
          <w:szCs w:val="20"/>
        </w:rPr>
      </w:pPr>
      <w:r>
        <w:t xml:space="preserve">Present: José </w:t>
      </w:r>
      <w:proofErr w:type="spellStart"/>
      <w:r>
        <w:t>Ángel</w:t>
      </w:r>
      <w:proofErr w:type="spellEnd"/>
      <w:r>
        <w:t xml:space="preserve"> Molina Carmona, Amelia Soler del Moral, Sara </w:t>
      </w:r>
      <w:proofErr w:type="spellStart"/>
      <w:r>
        <w:t>Espinar</w:t>
      </w:r>
      <w:proofErr w:type="spellEnd"/>
      <w:r>
        <w:t xml:space="preserve"> </w:t>
      </w:r>
      <w:proofErr w:type="spellStart"/>
      <w:r>
        <w:t>Lamadrid</w:t>
      </w:r>
      <w:proofErr w:type="spellEnd"/>
      <w:r>
        <w:t xml:space="preserve">, Katerina Christodoulou, Nikolaos </w:t>
      </w:r>
      <w:proofErr w:type="spellStart"/>
      <w:r>
        <w:t>Panagiotopoulos</w:t>
      </w:r>
      <w:proofErr w:type="spellEnd"/>
      <w:r>
        <w:t xml:space="preserve">, Stina Lundholm, </w:t>
      </w:r>
      <w:proofErr w:type="spellStart"/>
      <w:r>
        <w:t>Rikard</w:t>
      </w:r>
      <w:proofErr w:type="spellEnd"/>
      <w:r>
        <w:t xml:space="preserve"> </w:t>
      </w:r>
      <w:proofErr w:type="spellStart"/>
      <w:r>
        <w:t>Mettävainio</w:t>
      </w:r>
      <w:proofErr w:type="spellEnd"/>
      <w:r>
        <w:t xml:space="preserve">, Pia Niska, </w:t>
      </w:r>
      <w:proofErr w:type="spellStart"/>
      <w:r>
        <w:rPr>
          <w:color w:val="202124"/>
          <w:sz w:val="20"/>
          <w:szCs w:val="20"/>
        </w:rPr>
        <w:t>Marjanca</w:t>
      </w:r>
      <w:proofErr w:type="spellEnd"/>
      <w:r>
        <w:rPr>
          <w:color w:val="202124"/>
          <w:sz w:val="20"/>
          <w:szCs w:val="20"/>
        </w:rPr>
        <w:t xml:space="preserve"> </w:t>
      </w:r>
      <w:proofErr w:type="spellStart"/>
      <w:r>
        <w:rPr>
          <w:color w:val="202124"/>
          <w:sz w:val="20"/>
          <w:szCs w:val="20"/>
        </w:rPr>
        <w:t>Poljanšek</w:t>
      </w:r>
      <w:proofErr w:type="spellEnd"/>
      <w:r>
        <w:rPr>
          <w:color w:val="202124"/>
          <w:sz w:val="20"/>
          <w:szCs w:val="20"/>
        </w:rPr>
        <w:t xml:space="preserve">, </w:t>
      </w:r>
      <w:proofErr w:type="spellStart"/>
      <w:r>
        <w:t>Nataša</w:t>
      </w:r>
      <w:proofErr w:type="spellEnd"/>
      <w:r>
        <w:t xml:space="preserve"> </w:t>
      </w:r>
      <w:proofErr w:type="spellStart"/>
      <w:r>
        <w:t>Graovac</w:t>
      </w:r>
      <w:proofErr w:type="spellEnd"/>
      <w:r>
        <w:t xml:space="preserve"> </w:t>
      </w:r>
      <w:r>
        <w:rPr>
          <w:color w:val="202124"/>
          <w:sz w:val="20"/>
          <w:szCs w:val="20"/>
        </w:rPr>
        <w:t xml:space="preserve"> </w:t>
      </w:r>
    </w:p>
    <w:p w14:paraId="00000005" w14:textId="77777777" w:rsidR="0053254E" w:rsidRDefault="00941B7F">
      <w:pPr>
        <w:ind w:left="360"/>
      </w:pPr>
      <w: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gramStart"/>
      <w:r>
        <w:t>Baseline  and</w:t>
      </w:r>
      <w:proofErr w:type="gramEnd"/>
      <w:r>
        <w:t xml:space="preserve"> post activity surve</w:t>
      </w:r>
      <w:r>
        <w:t>y – Iceland</w:t>
      </w:r>
    </w:p>
    <w:p w14:paraId="00000006" w14:textId="77777777" w:rsidR="0053254E" w:rsidRDefault="00941B7F">
      <w:pPr>
        <w:ind w:left="1800" w:hanging="360"/>
      </w:pPr>
      <w:r>
        <w:t xml:space="preserve"> </w:t>
      </w:r>
    </w:p>
    <w:p w14:paraId="00000007" w14:textId="77777777" w:rsidR="0053254E" w:rsidRDefault="00941B7F">
      <w:pPr>
        <w:ind w:left="1800" w:hanging="360"/>
      </w:pPr>
      <w:r>
        <w:t>Assessment on Google forms: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https://forms.gle/muq2z48FahNrWtw67</w:t>
        </w:r>
      </w:hyperlink>
      <w:r>
        <w:t>. Students should fill it out before and after the learning activity.</w:t>
      </w:r>
      <w:r>
        <w:t xml:space="preserve"> Serves to assess the acquisition of knowledge and skills during the meeting.</w:t>
      </w:r>
    </w:p>
    <w:p w14:paraId="00000008" w14:textId="77777777" w:rsidR="0053254E" w:rsidRDefault="00941B7F">
      <w:pPr>
        <w:ind w:left="360"/>
      </w:pPr>
      <w: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“Normal” evaluation survey – Spain?</w:t>
      </w:r>
    </w:p>
    <w:p w14:paraId="00000009" w14:textId="77777777" w:rsidR="0053254E" w:rsidRDefault="00941B7F">
      <w:pPr>
        <w:ind w:left="360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Next meetings</w:t>
      </w:r>
    </w:p>
    <w:p w14:paraId="0000000A" w14:textId="77777777" w:rsidR="0053254E" w:rsidRDefault="00941B7F">
      <w:pPr>
        <w:ind w:left="1080" w:hanging="360"/>
      </w:pPr>
      <w:r>
        <w:t>a.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Spain – confirmation on dates: arrival 26. March departure 1. April</w:t>
      </w:r>
    </w:p>
    <w:p w14:paraId="0000000B" w14:textId="77777777" w:rsidR="0053254E" w:rsidRDefault="00941B7F">
      <w:pPr>
        <w:ind w:left="1800" w:hanging="360"/>
      </w:pPr>
      <w:r>
        <w:rPr>
          <w:sz w:val="14"/>
          <w:szCs w:val="14"/>
        </w:rPr>
        <w:t xml:space="preserve">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Send invitation</w:t>
      </w:r>
    </w:p>
    <w:p w14:paraId="0000000C" w14:textId="77777777" w:rsidR="0053254E" w:rsidRDefault="00941B7F">
      <w:pPr>
        <w:ind w:left="1800" w:hanging="360"/>
      </w:pPr>
      <w:r>
        <w:rPr>
          <w:sz w:val="14"/>
          <w:szCs w:val="14"/>
        </w:rPr>
        <w:t xml:space="preserve"> </w:t>
      </w:r>
      <w:r>
        <w:t>ii.</w:t>
      </w:r>
      <w:r>
        <w:rPr>
          <w:sz w:val="14"/>
          <w:szCs w:val="14"/>
        </w:rPr>
        <w:t xml:space="preserve">      </w:t>
      </w:r>
      <w:r>
        <w:t>Transna</w:t>
      </w:r>
      <w:r>
        <w:t>tional meeting parallel so that Greece can use the money</w:t>
      </w:r>
    </w:p>
    <w:p w14:paraId="0000000D" w14:textId="77777777" w:rsidR="0053254E" w:rsidRDefault="00941B7F">
      <w:pPr>
        <w:ind w:left="108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Greece – Transnational meeting first week in June - suggestion 1.-2. June 2020 (travelling days 31 and the 3rd)</w:t>
      </w:r>
    </w:p>
    <w:p w14:paraId="0000000E" w14:textId="77777777" w:rsidR="0053254E" w:rsidRDefault="00941B7F">
      <w:pPr>
        <w:ind w:left="1800" w:hanging="360"/>
      </w:pPr>
      <w:r>
        <w:rPr>
          <w:sz w:val="14"/>
          <w:szCs w:val="14"/>
        </w:rPr>
        <w:t xml:space="preserve">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Write the final report online</w:t>
      </w:r>
    </w:p>
    <w:p w14:paraId="0000000F" w14:textId="77777777" w:rsidR="0053254E" w:rsidRDefault="00941B7F">
      <w:pPr>
        <w:ind w:left="1800" w:hanging="360"/>
      </w:pPr>
      <w:r>
        <w:rPr>
          <w:sz w:val="14"/>
          <w:szCs w:val="14"/>
        </w:rPr>
        <w:t xml:space="preserve"> </w:t>
      </w:r>
      <w:r>
        <w:t>ii.</w:t>
      </w:r>
      <w:r>
        <w:rPr>
          <w:sz w:val="14"/>
          <w:szCs w:val="14"/>
        </w:rPr>
        <w:t xml:space="preserve">      </w:t>
      </w:r>
      <w:r>
        <w:t>Review the mobility tool</w:t>
      </w:r>
    </w:p>
    <w:p w14:paraId="00000010" w14:textId="77777777" w:rsidR="0053254E" w:rsidRDefault="00941B7F">
      <w:pPr>
        <w:ind w:left="1800" w:hanging="360"/>
      </w:pPr>
      <w:r>
        <w:t>iii.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t xml:space="preserve">Sightseeing </w:t>
      </w:r>
    </w:p>
    <w:p w14:paraId="00000011" w14:textId="77777777" w:rsidR="0053254E" w:rsidRDefault="0053254E">
      <w:pPr>
        <w:ind w:left="1800" w:hanging="360"/>
      </w:pPr>
    </w:p>
    <w:p w14:paraId="00000012" w14:textId="77777777" w:rsidR="0053254E" w:rsidRDefault="0053254E"/>
    <w:sectPr w:rsidR="00532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4E"/>
    <w:rsid w:val="0053254E"/>
    <w:rsid w:val="009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37FB-FADA-45AD-8922-3ED1445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uq2z48FahNrWtw67" TargetMode="External"/><Relationship Id="rId4" Type="http://schemas.openxmlformats.org/officeDocument/2006/relationships/hyperlink" Target="https://forms.gle/muq2z48FahNrWtw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Rasmussen</dc:creator>
  <cp:lastModifiedBy>Johanna Rasmussen</cp:lastModifiedBy>
  <cp:revision>2</cp:revision>
  <dcterms:created xsi:type="dcterms:W3CDTF">2020-11-08T18:20:00Z</dcterms:created>
  <dcterms:modified xsi:type="dcterms:W3CDTF">2020-11-08T18:20:00Z</dcterms:modified>
</cp:coreProperties>
</file>